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002" w:rsidRPr="00205002" w:rsidRDefault="00205002" w:rsidP="0020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«</w:t>
      </w:r>
      <w:r w:rsidRPr="00205002">
        <w:rPr>
          <w:rFonts w:ascii="Times New Roman" w:hAnsi="Times New Roman" w:cs="Times New Roman"/>
          <w:b/>
          <w:sz w:val="24"/>
          <w:szCs w:val="24"/>
        </w:rPr>
        <w:t xml:space="preserve">ҚАЗАҚ ТІЛІ СӨЗЖАСАМЫ» </w:t>
      </w:r>
      <w:proofErr w:type="spellStart"/>
      <w:proofErr w:type="gramStart"/>
      <w:r w:rsidRPr="00205002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205002">
        <w:rPr>
          <w:rFonts w:ascii="Times New Roman" w:hAnsi="Times New Roman" w:cs="Times New Roman"/>
          <w:b/>
          <w:sz w:val="24"/>
          <w:szCs w:val="24"/>
        </w:rPr>
        <w:t>әні</w:t>
      </w:r>
      <w:proofErr w:type="spellEnd"/>
      <w:r w:rsidRPr="002050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b/>
          <w:sz w:val="24"/>
          <w:szCs w:val="24"/>
        </w:rPr>
        <w:t>бойынша</w:t>
      </w:r>
      <w:proofErr w:type="spellEnd"/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</w:p>
    <w:p w:rsidR="00205002" w:rsidRPr="00205002" w:rsidRDefault="00205002" w:rsidP="0020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002">
        <w:rPr>
          <w:rFonts w:ascii="Times New Roman" w:hAnsi="Times New Roman" w:cs="Times New Roman"/>
          <w:b/>
          <w:sz w:val="24"/>
          <w:szCs w:val="24"/>
          <w:lang w:val="kk-KZ"/>
        </w:rPr>
        <w:t>АРАЛЫҚ БАҚЫЛАУ ТАПСЫРМАЛАРЫ</w:t>
      </w:r>
    </w:p>
    <w:p w:rsidR="00205002" w:rsidRPr="00205002" w:rsidRDefault="00205002" w:rsidP="002050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05002">
        <w:rPr>
          <w:rFonts w:ascii="Times New Roman" w:hAnsi="Times New Roman" w:cs="Times New Roman"/>
          <w:b/>
          <w:sz w:val="24"/>
          <w:szCs w:val="24"/>
        </w:rPr>
        <w:t>Берілетін</w:t>
      </w:r>
      <w:proofErr w:type="spellEnd"/>
      <w:r w:rsidRPr="002050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b/>
          <w:sz w:val="24"/>
          <w:szCs w:val="24"/>
        </w:rPr>
        <w:t>жоғарғы</w:t>
      </w:r>
      <w:proofErr w:type="spellEnd"/>
      <w:r w:rsidRPr="00205002">
        <w:rPr>
          <w:rFonts w:ascii="Times New Roman" w:hAnsi="Times New Roman" w:cs="Times New Roman"/>
          <w:b/>
          <w:sz w:val="24"/>
          <w:szCs w:val="24"/>
        </w:rPr>
        <w:t xml:space="preserve"> балл – 20</w:t>
      </w: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1.</w:t>
      </w:r>
      <w:r w:rsidRPr="00205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тіліндегі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пәні</w:t>
      </w:r>
      <w:proofErr w:type="gramStart"/>
      <w:r w:rsidRPr="00205002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205002">
        <w:rPr>
          <w:rFonts w:ascii="Times New Roman" w:hAnsi="Times New Roman" w:cs="Times New Roman"/>
          <w:sz w:val="24"/>
          <w:szCs w:val="24"/>
        </w:rPr>
        <w:t>ің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зерттелуі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2.</w:t>
      </w:r>
      <w:r w:rsidRPr="00205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жүйесінің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ұғымдары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3.</w:t>
      </w:r>
      <w:r w:rsidRPr="00205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Сөзжасамдық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мағына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сөзжасамдық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қалып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тәсіл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сөзжасамдық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тип,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сөзжасамдық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тізбек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сөзжасамның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негізділігі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20500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5002">
        <w:rPr>
          <w:rFonts w:ascii="Times New Roman" w:hAnsi="Times New Roman" w:cs="Times New Roman"/>
          <w:sz w:val="24"/>
          <w:szCs w:val="24"/>
        </w:rPr>
        <w:t>өзжасамның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жүйелілік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сипаты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4.</w:t>
      </w:r>
      <w:r w:rsidRPr="0020500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атау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теориясы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>.</w:t>
      </w: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5.</w:t>
      </w:r>
      <w:r w:rsidRPr="0020500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Ұғым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gramStart"/>
      <w:r w:rsidRPr="0020500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20500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атау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таңба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арасындағы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байланыс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>.</w:t>
      </w: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6.</w:t>
      </w:r>
      <w:r w:rsidRPr="00205002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Сөзжасамның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объективтілігі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субьективтілігі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7.</w:t>
      </w:r>
      <w:r w:rsidRPr="00205002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205002">
        <w:rPr>
          <w:rFonts w:ascii="Times New Roman" w:hAnsi="Times New Roman" w:cs="Times New Roman"/>
          <w:sz w:val="24"/>
          <w:szCs w:val="24"/>
        </w:rPr>
        <w:t>Сөзжасам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мотивация (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негіздеме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r w:rsidRPr="00205002">
        <w:rPr>
          <w:rFonts w:ascii="Times New Roman" w:hAnsi="Times New Roman" w:cs="Times New Roman"/>
          <w:sz w:val="24"/>
          <w:szCs w:val="24"/>
        </w:rPr>
        <w:t>НЕГІЗГІ ӘДЕБИЕТТЕР</w:t>
      </w: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Оралбаева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>. – Алматы, 2002.</w:t>
      </w:r>
    </w:p>
    <w:p w:rsidR="00205002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Салқынбай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А.Б.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Семантикалық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аспект. </w:t>
      </w:r>
      <w:proofErr w:type="gramStart"/>
      <w:r w:rsidRPr="00205002">
        <w:rPr>
          <w:rFonts w:ascii="Times New Roman" w:hAnsi="Times New Roman" w:cs="Times New Roman"/>
          <w:sz w:val="24"/>
          <w:szCs w:val="24"/>
        </w:rPr>
        <w:t>–А</w:t>
      </w:r>
      <w:proofErr w:type="gramEnd"/>
      <w:r w:rsidRPr="00205002">
        <w:rPr>
          <w:rFonts w:ascii="Times New Roman" w:hAnsi="Times New Roman" w:cs="Times New Roman"/>
          <w:sz w:val="24"/>
          <w:szCs w:val="24"/>
        </w:rPr>
        <w:t xml:space="preserve">лматы,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05002">
        <w:rPr>
          <w:rFonts w:ascii="Times New Roman" w:hAnsi="Times New Roman" w:cs="Times New Roman"/>
          <w:sz w:val="24"/>
          <w:szCs w:val="24"/>
        </w:rPr>
        <w:t>университеті,1999</w:t>
      </w:r>
    </w:p>
    <w:p w:rsidR="00F8769C" w:rsidRPr="00205002" w:rsidRDefault="00205002" w:rsidP="0020500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05002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қазақ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тілінің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сөзжасам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жүйесі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 xml:space="preserve">.- Алматы: </w:t>
      </w:r>
      <w:proofErr w:type="spellStart"/>
      <w:r w:rsidRPr="00205002">
        <w:rPr>
          <w:rFonts w:ascii="Times New Roman" w:hAnsi="Times New Roman" w:cs="Times New Roman"/>
          <w:sz w:val="24"/>
          <w:szCs w:val="24"/>
        </w:rPr>
        <w:t>Ғылым</w:t>
      </w:r>
      <w:proofErr w:type="spellEnd"/>
      <w:r w:rsidRPr="00205002">
        <w:rPr>
          <w:rFonts w:ascii="Times New Roman" w:hAnsi="Times New Roman" w:cs="Times New Roman"/>
          <w:sz w:val="24"/>
          <w:szCs w:val="24"/>
        </w:rPr>
        <w:t>, 1989.</w:t>
      </w:r>
    </w:p>
    <w:sectPr w:rsidR="00F8769C" w:rsidRPr="0020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DF3"/>
    <w:rsid w:val="00205002"/>
    <w:rsid w:val="00623D96"/>
    <w:rsid w:val="00827DF3"/>
    <w:rsid w:val="00E954D5"/>
    <w:rsid w:val="00F8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Anar</dc:creator>
  <cp:keywords/>
  <dc:description/>
  <cp:lastModifiedBy>Anar</cp:lastModifiedBy>
  <cp:revision>3</cp:revision>
  <dcterms:created xsi:type="dcterms:W3CDTF">2014-12-25T20:09:00Z</dcterms:created>
  <dcterms:modified xsi:type="dcterms:W3CDTF">2014-12-25T20:10:00Z</dcterms:modified>
</cp:coreProperties>
</file>